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Министра здравоохранения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от </w:t>
      </w:r>
      <w:r w:rsidR="009A7986">
        <w:rPr>
          <w:rFonts w:ascii="Times New Roman" w:hAnsi="Times New Roman" w:cs="Times New Roman"/>
          <w:sz w:val="20"/>
          <w:szCs w:val="20"/>
        </w:rPr>
        <w:t>13 ноября 2020</w:t>
      </w:r>
      <w:r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52592B" w:rsidRDefault="009A7986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ДСМ-194/2020</w:t>
      </w:r>
    </w:p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7986" w:rsidRPr="009A7986" w:rsidRDefault="004214F1" w:rsidP="009A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4F1">
        <w:rPr>
          <w:rFonts w:ascii="Times New Roman" w:hAnsi="Times New Roman" w:cs="Times New Roman"/>
          <w:b/>
          <w:sz w:val="24"/>
          <w:szCs w:val="24"/>
        </w:rPr>
        <w:t>Стандарт государстве</w:t>
      </w:r>
      <w:r w:rsidR="009A7986">
        <w:rPr>
          <w:rFonts w:ascii="Times New Roman" w:hAnsi="Times New Roman" w:cs="Times New Roman"/>
          <w:b/>
          <w:sz w:val="24"/>
          <w:szCs w:val="24"/>
        </w:rPr>
        <w:t>нной услуги «</w:t>
      </w:r>
      <w:r w:rsidR="009A7986" w:rsidRPr="009A7986">
        <w:rPr>
          <w:rFonts w:ascii="Times New Roman" w:hAnsi="Times New Roman" w:cs="Times New Roman"/>
          <w:b/>
          <w:sz w:val="24"/>
          <w:szCs w:val="24"/>
        </w:rPr>
        <w:t>Прикрепление к медицинской организации,</w:t>
      </w:r>
    </w:p>
    <w:p w:rsidR="004214F1" w:rsidRDefault="009A7986" w:rsidP="009A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986">
        <w:rPr>
          <w:rFonts w:ascii="Times New Roman" w:hAnsi="Times New Roman" w:cs="Times New Roman"/>
          <w:b/>
          <w:sz w:val="24"/>
          <w:szCs w:val="24"/>
        </w:rPr>
        <w:t>оказывающей первичную медико-санитарную помощь</w:t>
      </w:r>
      <w:r w:rsidR="0052592B">
        <w:rPr>
          <w:rFonts w:ascii="Times New Roman" w:hAnsi="Times New Roman" w:cs="Times New Roman"/>
          <w:b/>
          <w:sz w:val="24"/>
          <w:szCs w:val="24"/>
        </w:rPr>
        <w:t>»</w:t>
      </w:r>
    </w:p>
    <w:p w:rsidR="0052592B" w:rsidRPr="004214F1" w:rsidRDefault="0052592B" w:rsidP="00525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76"/>
        <w:gridCol w:w="6027"/>
      </w:tblGrid>
      <w:tr w:rsidR="009A7986" w:rsidRPr="009A7986" w:rsidTr="00FA52E1">
        <w:trPr>
          <w:trHeight w:val="50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9A7986" w:rsidRPr="009A7986" w:rsidTr="00FA52E1">
        <w:trPr>
          <w:trHeight w:val="99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непосредственно через организацию первичной медико-санитарной помощи (далее – ПМСП);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веб-портал "Электронного правительства" (далее – ПЭП).</w:t>
            </w:r>
          </w:p>
        </w:tc>
      </w:tr>
      <w:tr w:rsidR="009A7986" w:rsidRPr="009A7986" w:rsidTr="00FA52E1">
        <w:trPr>
          <w:trHeight w:val="140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с момента сдачи пациентом документов организации ПМСП, а также при обращении через ПЭП – 1 (один) рабочий день;</w:t>
            </w:r>
            <w:bookmarkStart w:id="0" w:name="_GoBack"/>
            <w:bookmarkEnd w:id="0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286"/>
            <w:bookmarkEnd w:id="1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максимально допустимое время ожидания для сдачи документов - 30 (тридцать) минут;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максимально допустимое время обслуживания пациента – 30 (тридцать) минут.</w:t>
            </w:r>
          </w:p>
        </w:tc>
      </w:tr>
      <w:tr w:rsidR="009A7986" w:rsidRPr="009A7986" w:rsidTr="00FA52E1">
        <w:trPr>
          <w:trHeight w:val="52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9A7986" w:rsidRPr="009A7986" w:rsidTr="00FA52E1">
        <w:trPr>
          <w:trHeight w:val="123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мотивированный отказ.</w:t>
            </w:r>
          </w:p>
        </w:tc>
      </w:tr>
      <w:tr w:rsidR="009A7986" w:rsidRPr="009A7986" w:rsidTr="00FA52E1">
        <w:trPr>
          <w:trHeight w:val="1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государственная услуга оказывается бесплатно.</w:t>
            </w:r>
          </w:p>
        </w:tc>
      </w:tr>
      <w:tr w:rsidR="009A7986" w:rsidRPr="009A7986" w:rsidTr="00FA52E1">
        <w:trPr>
          <w:trHeight w:val="304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 </w:t>
            </w:r>
            <w:hyperlink r:id="rId4" w:anchor="z205" w:history="1">
              <w:r w:rsidRPr="009A7986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Трудовому</w:t>
              </w:r>
            </w:hyperlink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 </w:t>
            </w:r>
            <w:hyperlink r:id="rId5" w:anchor="z205" w:history="1">
              <w:r w:rsidRPr="009A7986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Трудовому</w:t>
              </w:r>
            </w:hyperlink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9A7986" w:rsidRPr="009A7986" w:rsidTr="00FA52E1">
        <w:trPr>
          <w:trHeight w:val="86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290"/>
            <w:bookmarkEnd w:id="2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291"/>
            <w:bookmarkEnd w:id="3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пенсионеры – пенсионное удостоверение;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292"/>
            <w:bookmarkEnd w:id="4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293"/>
            <w:bookmarkEnd w:id="5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294"/>
            <w:bookmarkEnd w:id="6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295"/>
            <w:bookmarkEnd w:id="7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296"/>
            <w:bookmarkEnd w:id="8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" w:name="z297"/>
            <w:bookmarkEnd w:id="9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298"/>
            <w:bookmarkEnd w:id="10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299"/>
            <w:bookmarkEnd w:id="11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2. на ПЭП: запрос в электронном виде.</w:t>
            </w:r>
          </w:p>
        </w:tc>
      </w:tr>
      <w:tr w:rsidR="009A7986" w:rsidRPr="009A7986" w:rsidTr="00FA52E1">
        <w:trPr>
          <w:trHeight w:val="35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301"/>
            <w:bookmarkEnd w:id="12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302"/>
            <w:bookmarkEnd w:id="13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 w:rsidR="009A7986" w:rsidRPr="009A7986" w:rsidTr="00FA52E1">
        <w:trPr>
          <w:trHeight w:val="374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0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7986" w:rsidRPr="009A7986" w:rsidRDefault="009A7986" w:rsidP="009A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4" w:name="z304"/>
            <w:bookmarkEnd w:id="14"/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5" w:name="z305"/>
            <w:bookmarkEnd w:id="15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9A79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</w:p>
        </w:tc>
      </w:tr>
    </w:tbl>
    <w:p w:rsidR="00465419" w:rsidRPr="004214F1" w:rsidRDefault="00465419" w:rsidP="00525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419" w:rsidRPr="004214F1" w:rsidSect="0052592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4214F1"/>
    <w:rsid w:val="00465419"/>
    <w:rsid w:val="0052592B"/>
    <w:rsid w:val="00585897"/>
    <w:rsid w:val="009A7986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1500000414" TargetMode="External"/><Relationship Id="rId4" Type="http://schemas.openxmlformats.org/officeDocument/2006/relationships/hyperlink" Target="https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2022-02-15T10:54:00Z</dcterms:created>
  <dcterms:modified xsi:type="dcterms:W3CDTF">2022-06-23T11:40:00Z</dcterms:modified>
</cp:coreProperties>
</file>